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Morelia Michoacán a ___ de ____________ del 2026.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0"/>
        <w:jc w:val="both"/>
        <w:rPr>
          <w:b w:val="1"/>
          <w:bCs w:val="1"/>
          <w:color w:val="050505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JEFE DEL DEPTO. DE RECURSOS HUMANOS IMCED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 R E S E N T E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6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right="-120"/>
        <w:jc w:val="both"/>
        <w:rPr/>
      </w:pPr>
      <w:r w:rsidDel="00000000" w:rsidR="00000000" w:rsidRPr="00000000">
        <w:rPr>
          <w:rtl w:val="0"/>
        </w:rPr>
        <w:t xml:space="preserve">El (la) C:_____________________________________________________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ind w:right="-5.07874015747916"/>
        <w:jc w:val="both"/>
        <w:rPr/>
      </w:pPr>
      <w:r w:rsidDel="00000000" w:rsidR="00000000" w:rsidRPr="00000000">
        <w:rPr>
          <w:rtl w:val="0"/>
        </w:rPr>
        <w:t xml:space="preserve">Trabajador (a) de este instituto y afiliado de este sindicato, por este medio y de acuerdo a nuestras CONDICIONES GENERALES DE TRABAJO 2024-2026 firmadas con el IMCED y que en su artículo 71 que a la letra dice: “Será otorgado como día de descanso, el día del cumpleaños del trabajador, si esto ocurriera en día inhábil o en periodo vacacional se concederá el siguiente día hábil laborable”.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right="-5.07874015747916"/>
        <w:jc w:val="both"/>
        <w:rPr/>
      </w:pPr>
      <w:r w:rsidDel="00000000" w:rsidR="00000000" w:rsidRPr="00000000">
        <w:rPr>
          <w:rtl w:val="0"/>
        </w:rPr>
        <w:t xml:space="preserve">Por lo aquí expuesto solicito la autorización para disfrutar el día ____ del mes de _______________________ del año que transcurre, como prestación del día de mi cumpleaños.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right="-5.07874015747916"/>
        <w:jc w:val="both"/>
        <w:rPr/>
      </w:pPr>
      <w:r w:rsidDel="00000000" w:rsidR="00000000" w:rsidRPr="00000000">
        <w:rPr>
          <w:rtl w:val="0"/>
        </w:rPr>
        <w:t xml:space="preserve">Lo anterior con la finalidad de que esto no afecte mi lista de asistencia.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right="-5.07874015747916"/>
        <w:jc w:val="both"/>
        <w:rPr/>
      </w:pPr>
      <w:r w:rsidDel="00000000" w:rsidR="00000000" w:rsidRPr="00000000">
        <w:rPr>
          <w:rtl w:val="0"/>
        </w:rPr>
        <w:t xml:space="preserve">Agradezco anticipadamente su atención y aprovecho para enviarle un cordial saludo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SOLICITA</w:t>
        <w:tab/>
        <w:tab/>
        <w:tab/>
        <w:tab/>
        <w:tab/>
        <w:t xml:space="preserve"> Vo. Bo.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      LIC. JULIO CESAR GARCIA BEDOLLA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INTERESADO</w:t>
        <w:tab/>
        <w:tab/>
        <w:tab/>
        <w:t xml:space="preserve"> FIRMA SINDICATO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3968.503937007874" w:right="894.92125984252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b w:val="1"/>
        <w:bCs w:val="1"/>
        <w:i w:val="1"/>
        <w:iCs w:val="1"/>
        <w:sz w:val="26"/>
        <w:szCs w:val="26"/>
      </w:rPr>
    </w:pPr>
    <w:r w:rsidDel="00000000" w:rsidR="00000000" w:rsidRPr="00000000">
      <w:rPr>
        <w:b w:val="1"/>
        <w:bCs w:val="1"/>
        <w:i w:val="1"/>
        <w:iCs w:val="1"/>
        <w:sz w:val="26"/>
        <w:szCs w:val="26"/>
        <w:rtl w:val="0"/>
      </w:rPr>
      <w:t xml:space="preserve">Sindicato Único de Trabajadores Administrativos del Instituto Michoacano de Ciencias de la Educación </w:t>
    </w:r>
  </w:p>
  <w:p w:rsidR="00000000" w:rsidDel="00000000" w:rsidP="00000000" w:rsidRDefault="00000000" w:rsidRPr="00000000" w14:paraId="00000014">
    <w:pPr>
      <w:jc w:val="center"/>
      <w:rPr>
        <w:b w:val="1"/>
        <w:bCs w:val="1"/>
        <w:i w:val="1"/>
        <w:iCs w:val="1"/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“</w:t>
    </w:r>
    <w:r w:rsidDel="00000000" w:rsidR="00000000" w:rsidRPr="00000000">
      <w:rPr>
        <w:b w:val="1"/>
        <w:bCs w:val="1"/>
        <w:i w:val="1"/>
        <w:iCs w:val="1"/>
        <w:sz w:val="26"/>
        <w:szCs w:val="26"/>
        <w:rtl w:val="0"/>
      </w:rPr>
      <w:t xml:space="preserve">José María Morelos”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47200" cy="100238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" r="5" t="0"/>
                  <a:stretch>
                    <a:fillRect/>
                  </a:stretch>
                </pic:blipFill>
                <pic:spPr>
                  <a:xfrm>
                    <a:off x="0" y="0"/>
                    <a:ext cx="7747200" cy="100238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